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3-Accent3"/>
        <w:tblW w:w="0" w:type="auto"/>
        <w:tblLook w:val="0620"/>
      </w:tblPr>
      <w:tblGrid>
        <w:gridCol w:w="2087"/>
        <w:gridCol w:w="2143"/>
        <w:gridCol w:w="2571"/>
        <w:gridCol w:w="2055"/>
      </w:tblGrid>
      <w:tr w:rsidR="00E70C9F">
        <w:trPr>
          <w:cnfStyle w:val="100000000000"/>
        </w:trPr>
        <w:tc>
          <w:tcPr>
            <w:tcW w:w="2182" w:type="dxa"/>
            <w:shd w:val="clear" w:color="auto" w:fill="00B050"/>
          </w:tcPr>
          <w:p w:rsidR="00E70C9F" w:rsidRDefault="00E70C9F" w:rsidP="00732D0E">
            <w:pPr>
              <w:ind w:firstLine="180"/>
              <w:jc w:val="center"/>
            </w:pPr>
            <w:r>
              <w:t>8</w:t>
            </w:r>
            <w:r w:rsidRPr="007D4657">
              <w:rPr>
                <w:vertAlign w:val="superscript"/>
              </w:rPr>
              <w:t>th</w:t>
            </w:r>
            <w:r>
              <w:t xml:space="preserve"> Grade Projects</w:t>
            </w:r>
          </w:p>
        </w:tc>
        <w:tc>
          <w:tcPr>
            <w:tcW w:w="2165" w:type="dxa"/>
            <w:shd w:val="clear" w:color="auto" w:fill="00B050"/>
          </w:tcPr>
          <w:p w:rsidR="00E70C9F" w:rsidRDefault="00E70C9F" w:rsidP="00732D0E">
            <w:pPr>
              <w:ind w:firstLine="180"/>
              <w:jc w:val="center"/>
            </w:pPr>
            <w:r>
              <w:t>Media</w:t>
            </w:r>
          </w:p>
        </w:tc>
        <w:tc>
          <w:tcPr>
            <w:tcW w:w="2340" w:type="dxa"/>
            <w:shd w:val="clear" w:color="auto" w:fill="00B050"/>
          </w:tcPr>
          <w:p w:rsidR="00E70C9F" w:rsidRDefault="00E70C9F" w:rsidP="00732D0E">
            <w:pPr>
              <w:ind w:firstLine="180"/>
              <w:jc w:val="center"/>
            </w:pPr>
            <w:r>
              <w:t>Element/Skill/</w:t>
            </w:r>
            <w:proofErr w:type="spellStart"/>
            <w:r>
              <w:t>Vocab</w:t>
            </w:r>
            <w:proofErr w:type="spellEnd"/>
            <w:r>
              <w:t>.</w:t>
            </w:r>
          </w:p>
        </w:tc>
        <w:tc>
          <w:tcPr>
            <w:tcW w:w="2169" w:type="dxa"/>
            <w:shd w:val="clear" w:color="auto" w:fill="00B050"/>
          </w:tcPr>
          <w:p w:rsidR="00E70C9F" w:rsidRDefault="00E70C9F" w:rsidP="00732D0E">
            <w:pPr>
              <w:ind w:firstLine="180"/>
              <w:jc w:val="center"/>
            </w:pPr>
            <w:r>
              <w:t>Art History</w:t>
            </w:r>
          </w:p>
        </w:tc>
      </w:tr>
      <w:tr w:rsidR="00E70C9F">
        <w:tc>
          <w:tcPr>
            <w:tcW w:w="2182" w:type="dxa"/>
          </w:tcPr>
          <w:p w:rsidR="00E70C9F" w:rsidRDefault="00E70C9F" w:rsidP="00F83AA6">
            <w:r>
              <w:t>Screen Print Project</w:t>
            </w:r>
          </w:p>
        </w:tc>
        <w:tc>
          <w:tcPr>
            <w:tcW w:w="2165" w:type="dxa"/>
          </w:tcPr>
          <w:p w:rsidR="00E70C9F" w:rsidRDefault="00E70C9F" w:rsidP="00732D0E">
            <w:pPr>
              <w:ind w:firstLine="180"/>
            </w:pPr>
            <w:r>
              <w:t>Printmaking</w:t>
            </w:r>
          </w:p>
        </w:tc>
        <w:tc>
          <w:tcPr>
            <w:tcW w:w="2340" w:type="dxa"/>
          </w:tcPr>
          <w:p w:rsidR="00E70C9F" w:rsidRDefault="00E70C9F" w:rsidP="00732D0E">
            <w:pPr>
              <w:ind w:firstLine="180"/>
            </w:pPr>
            <w:r>
              <w:t>Screen Print</w:t>
            </w:r>
          </w:p>
          <w:p w:rsidR="00E70C9F" w:rsidRDefault="00E70C9F" w:rsidP="00732D0E">
            <w:pPr>
              <w:ind w:firstLine="180"/>
            </w:pPr>
            <w:r>
              <w:t>Silk Screen</w:t>
            </w:r>
          </w:p>
          <w:p w:rsidR="00E70C9F" w:rsidRDefault="00E70C9F" w:rsidP="00732D0E">
            <w:pPr>
              <w:ind w:firstLine="180"/>
            </w:pPr>
            <w:r>
              <w:t xml:space="preserve">Squeegee </w:t>
            </w:r>
          </w:p>
          <w:p w:rsidR="00E70C9F" w:rsidRDefault="00E70C9F" w:rsidP="00732D0E">
            <w:pPr>
              <w:ind w:firstLine="180"/>
            </w:pPr>
            <w:r>
              <w:t>Textile Ink</w:t>
            </w:r>
          </w:p>
          <w:p w:rsidR="00E70C9F" w:rsidRDefault="00E70C9F" w:rsidP="00732D0E">
            <w:pPr>
              <w:ind w:firstLine="180"/>
            </w:pPr>
            <w:r>
              <w:t>Stencil</w:t>
            </w:r>
          </w:p>
        </w:tc>
        <w:tc>
          <w:tcPr>
            <w:tcW w:w="2169" w:type="dxa"/>
          </w:tcPr>
          <w:p w:rsidR="00E70C9F" w:rsidRDefault="00E70C9F" w:rsidP="00732D0E">
            <w:pPr>
              <w:ind w:firstLine="180"/>
            </w:pPr>
          </w:p>
        </w:tc>
      </w:tr>
      <w:tr w:rsidR="00E70C9F">
        <w:tc>
          <w:tcPr>
            <w:tcW w:w="2182" w:type="dxa"/>
          </w:tcPr>
          <w:p w:rsidR="00E70C9F" w:rsidRDefault="00E70C9F" w:rsidP="00F83AA6">
            <w:r>
              <w:t>Stop Motion Illustration</w:t>
            </w:r>
          </w:p>
        </w:tc>
        <w:tc>
          <w:tcPr>
            <w:tcW w:w="2165" w:type="dxa"/>
          </w:tcPr>
          <w:p w:rsidR="00E70C9F" w:rsidRDefault="00E70C9F" w:rsidP="00732D0E">
            <w:pPr>
              <w:ind w:firstLine="180"/>
            </w:pPr>
            <w:r>
              <w:t>Mixed Media-Technology/Paper</w:t>
            </w:r>
          </w:p>
        </w:tc>
        <w:tc>
          <w:tcPr>
            <w:tcW w:w="2340" w:type="dxa"/>
          </w:tcPr>
          <w:p w:rsidR="00E70C9F" w:rsidRDefault="00E70C9F" w:rsidP="00732D0E">
            <w:pPr>
              <w:ind w:firstLine="180"/>
            </w:pPr>
            <w:r>
              <w:t>I Movie</w:t>
            </w:r>
          </w:p>
        </w:tc>
        <w:tc>
          <w:tcPr>
            <w:tcW w:w="2169" w:type="dxa"/>
          </w:tcPr>
          <w:p w:rsidR="00E70C9F" w:rsidRDefault="00E70C9F" w:rsidP="00732D0E">
            <w:pPr>
              <w:ind w:firstLine="180"/>
            </w:pPr>
          </w:p>
        </w:tc>
      </w:tr>
      <w:tr w:rsidR="00E70C9F">
        <w:tc>
          <w:tcPr>
            <w:tcW w:w="2182" w:type="dxa"/>
          </w:tcPr>
          <w:p w:rsidR="00E70C9F" w:rsidRDefault="00E70C9F" w:rsidP="00F83AA6">
            <w:r>
              <w:t>Bearden Montage</w:t>
            </w:r>
          </w:p>
        </w:tc>
        <w:tc>
          <w:tcPr>
            <w:tcW w:w="2165" w:type="dxa"/>
          </w:tcPr>
          <w:p w:rsidR="00E70C9F" w:rsidRDefault="00E70C9F" w:rsidP="00BC7D48">
            <w:r>
              <w:t>Mixed Media/Paper and Paint</w:t>
            </w:r>
          </w:p>
        </w:tc>
        <w:tc>
          <w:tcPr>
            <w:tcW w:w="2340" w:type="dxa"/>
          </w:tcPr>
          <w:p w:rsidR="00E70C9F" w:rsidRDefault="00E70C9F" w:rsidP="00732D0E">
            <w:pPr>
              <w:ind w:firstLine="180"/>
            </w:pPr>
            <w:r>
              <w:t>Mixed Media</w:t>
            </w:r>
          </w:p>
          <w:p w:rsidR="00E70C9F" w:rsidRDefault="00E70C9F" w:rsidP="00732D0E">
            <w:pPr>
              <w:ind w:firstLine="180"/>
            </w:pPr>
            <w:r>
              <w:t>Montage</w:t>
            </w:r>
          </w:p>
          <w:p w:rsidR="00E70C9F" w:rsidRDefault="00E70C9F" w:rsidP="00BC7D48">
            <w:pPr>
              <w:ind w:firstLine="180"/>
            </w:pPr>
            <w:r>
              <w:t>Narrative Art</w:t>
            </w:r>
          </w:p>
        </w:tc>
        <w:tc>
          <w:tcPr>
            <w:tcW w:w="2169" w:type="dxa"/>
          </w:tcPr>
          <w:p w:rsidR="00E70C9F" w:rsidRDefault="00E70C9F" w:rsidP="00732D0E">
            <w:pPr>
              <w:ind w:firstLine="180"/>
            </w:pPr>
            <w:proofErr w:type="spellStart"/>
            <w:r>
              <w:t>Romare</w:t>
            </w:r>
            <w:proofErr w:type="spellEnd"/>
            <w:r>
              <w:t xml:space="preserve"> Bearden </w:t>
            </w:r>
          </w:p>
        </w:tc>
      </w:tr>
      <w:tr w:rsidR="00E70C9F">
        <w:tc>
          <w:tcPr>
            <w:tcW w:w="2182" w:type="dxa"/>
          </w:tcPr>
          <w:p w:rsidR="00E70C9F" w:rsidRDefault="00E70C9F" w:rsidP="00F83AA6">
            <w:r>
              <w:t>Community Art Project</w:t>
            </w:r>
          </w:p>
        </w:tc>
        <w:tc>
          <w:tcPr>
            <w:tcW w:w="2165" w:type="dxa"/>
          </w:tcPr>
          <w:p w:rsidR="00E70C9F" w:rsidRDefault="00E70C9F" w:rsidP="00732D0E">
            <w:pPr>
              <w:ind w:firstLine="180"/>
            </w:pPr>
            <w:r>
              <w:t>Student Choice</w:t>
            </w:r>
          </w:p>
        </w:tc>
        <w:tc>
          <w:tcPr>
            <w:tcW w:w="2340" w:type="dxa"/>
          </w:tcPr>
          <w:p w:rsidR="00E70C9F" w:rsidRDefault="00E70C9F" w:rsidP="00732D0E">
            <w:pPr>
              <w:ind w:firstLine="180"/>
            </w:pPr>
            <w:r>
              <w:t>Student Choice</w:t>
            </w:r>
          </w:p>
        </w:tc>
        <w:tc>
          <w:tcPr>
            <w:tcW w:w="2169" w:type="dxa"/>
          </w:tcPr>
          <w:p w:rsidR="00E70C9F" w:rsidRDefault="00E70C9F" w:rsidP="00732D0E">
            <w:pPr>
              <w:ind w:firstLine="180"/>
            </w:pPr>
          </w:p>
        </w:tc>
      </w:tr>
      <w:tr w:rsidR="00E70C9F">
        <w:tc>
          <w:tcPr>
            <w:tcW w:w="2182" w:type="dxa"/>
          </w:tcPr>
          <w:p w:rsidR="00E70C9F" w:rsidRDefault="00E70C9F" w:rsidP="00F83AA6">
            <w:r>
              <w:t>Duck Tape Project</w:t>
            </w:r>
          </w:p>
        </w:tc>
        <w:tc>
          <w:tcPr>
            <w:tcW w:w="2165" w:type="dxa"/>
          </w:tcPr>
          <w:p w:rsidR="00E70C9F" w:rsidRDefault="00E70C9F" w:rsidP="00732D0E">
            <w:pPr>
              <w:ind w:firstLine="180"/>
            </w:pPr>
            <w:r>
              <w:t xml:space="preserve">Duck Tape </w:t>
            </w:r>
            <w:r w:rsidRPr="00732D0E">
              <w:sym w:font="Wingdings" w:char="F04A"/>
            </w:r>
          </w:p>
        </w:tc>
        <w:tc>
          <w:tcPr>
            <w:tcW w:w="2340" w:type="dxa"/>
          </w:tcPr>
          <w:p w:rsidR="00E70C9F" w:rsidRDefault="00E70C9F" w:rsidP="00732D0E">
            <w:pPr>
              <w:ind w:firstLine="180"/>
            </w:pPr>
            <w:r>
              <w:t>Form</w:t>
            </w:r>
            <w:r w:rsidRPr="00BC7D48">
              <w:sym w:font="Wingdings" w:char="F04A"/>
            </w:r>
          </w:p>
        </w:tc>
        <w:tc>
          <w:tcPr>
            <w:tcW w:w="2169" w:type="dxa"/>
          </w:tcPr>
          <w:p w:rsidR="00E70C9F" w:rsidRDefault="00E70C9F" w:rsidP="00732D0E">
            <w:pPr>
              <w:ind w:firstLine="180"/>
            </w:pPr>
          </w:p>
        </w:tc>
      </w:tr>
      <w:tr w:rsidR="00E70C9F">
        <w:tc>
          <w:tcPr>
            <w:tcW w:w="2182" w:type="dxa"/>
          </w:tcPr>
          <w:p w:rsidR="00E70C9F" w:rsidRDefault="00E70C9F" w:rsidP="00F83AA6">
            <w:r>
              <w:t>Still Life Sketch</w:t>
            </w:r>
          </w:p>
        </w:tc>
        <w:tc>
          <w:tcPr>
            <w:tcW w:w="2165" w:type="dxa"/>
          </w:tcPr>
          <w:p w:rsidR="00E70C9F" w:rsidRDefault="00E70C9F" w:rsidP="00732D0E">
            <w:pPr>
              <w:ind w:firstLine="180"/>
            </w:pPr>
            <w:r>
              <w:t>Pencil</w:t>
            </w:r>
          </w:p>
        </w:tc>
        <w:tc>
          <w:tcPr>
            <w:tcW w:w="2340" w:type="dxa"/>
          </w:tcPr>
          <w:p w:rsidR="00E70C9F" w:rsidRDefault="00E70C9F" w:rsidP="00732D0E">
            <w:pPr>
              <w:ind w:firstLine="180"/>
            </w:pPr>
            <w:r>
              <w:t>Value</w:t>
            </w:r>
          </w:p>
          <w:p w:rsidR="00E70C9F" w:rsidRDefault="00E70C9F" w:rsidP="00732D0E">
            <w:pPr>
              <w:ind w:firstLine="180"/>
            </w:pPr>
            <w:r>
              <w:t>Depth</w:t>
            </w:r>
          </w:p>
          <w:p w:rsidR="00E70C9F" w:rsidRDefault="00E70C9F" w:rsidP="00732D0E">
            <w:pPr>
              <w:ind w:firstLine="180"/>
            </w:pPr>
            <w:r>
              <w:t>Gesture Line</w:t>
            </w:r>
          </w:p>
          <w:p w:rsidR="00E70C9F" w:rsidRDefault="00E70C9F" w:rsidP="00732D0E">
            <w:pPr>
              <w:ind w:firstLine="180"/>
            </w:pPr>
            <w:r>
              <w:t>Contour Line</w:t>
            </w:r>
          </w:p>
          <w:p w:rsidR="00E70C9F" w:rsidRDefault="00E70C9F" w:rsidP="00732D0E">
            <w:pPr>
              <w:ind w:firstLine="180"/>
            </w:pPr>
          </w:p>
        </w:tc>
        <w:tc>
          <w:tcPr>
            <w:tcW w:w="2169" w:type="dxa"/>
          </w:tcPr>
          <w:p w:rsidR="00E70C9F" w:rsidRDefault="00E70C9F" w:rsidP="00732D0E">
            <w:pPr>
              <w:ind w:firstLine="180"/>
            </w:pPr>
          </w:p>
        </w:tc>
      </w:tr>
    </w:tbl>
    <w:p w:rsidR="00496DCC" w:rsidRDefault="00E70C9F">
      <w:r>
        <w:t>*We will complete as many projects as time allows.</w:t>
      </w:r>
    </w:p>
    <w:sectPr w:rsidR="00496DCC" w:rsidSect="00496DC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70C9F"/>
    <w:rsid w:val="00E70C9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9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MediumGrid3-Accent3">
    <w:name w:val="Medium Grid 3 Accent 3"/>
    <w:basedOn w:val="TableNormal"/>
    <w:uiPriority w:val="69"/>
    <w:rsid w:val="00E70C9F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David Lipscomb Campus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Hillin</dc:creator>
  <cp:keywords/>
  <cp:lastModifiedBy>Rachel Hillin</cp:lastModifiedBy>
  <cp:revision>1</cp:revision>
  <dcterms:created xsi:type="dcterms:W3CDTF">2012-08-23T17:20:00Z</dcterms:created>
  <dcterms:modified xsi:type="dcterms:W3CDTF">2012-08-23T17:20:00Z</dcterms:modified>
</cp:coreProperties>
</file>