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A" w:rsidRDefault="00BB414A" w:rsidP="008E5C19">
      <w:pPr>
        <w:spacing w:after="0" w:line="240" w:lineRule="aut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BB414A" w:rsidRDefault="00BB414A" w:rsidP="008E5C19">
      <w:pPr>
        <w:spacing w:after="0" w:line="240" w:lineRule="auto"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8E5C19" w:rsidRPr="0047258C" w:rsidRDefault="008F1981" w:rsidP="008E5C19">
      <w:pPr>
        <w:spacing w:after="0" w:line="240" w:lineRule="auto"/>
        <w:jc w:val="center"/>
        <w:rPr>
          <w:rFonts w:ascii="Century Gothic" w:hAnsi="Century Gothic" w:cstheme="minorHAnsi"/>
          <w:b/>
          <w:sz w:val="56"/>
          <w:szCs w:val="56"/>
        </w:rPr>
      </w:pPr>
      <w:r w:rsidRPr="0047258C">
        <w:rPr>
          <w:rFonts w:ascii="Century Gothic" w:hAnsi="Century Gothic" w:cstheme="minorHAnsi"/>
          <w:b/>
          <w:sz w:val="56"/>
          <w:szCs w:val="56"/>
        </w:rPr>
        <w:t xml:space="preserve">The </w:t>
      </w:r>
      <w:r w:rsidR="008E5C19" w:rsidRPr="0047258C">
        <w:rPr>
          <w:rFonts w:ascii="Century Gothic" w:hAnsi="Century Gothic" w:cstheme="minorHAnsi"/>
          <w:b/>
          <w:sz w:val="56"/>
          <w:szCs w:val="56"/>
        </w:rPr>
        <w:t>Flipped Classroom</w:t>
      </w:r>
    </w:p>
    <w:p w:rsidR="008E5C19" w:rsidRPr="00BB414A" w:rsidRDefault="008E5C19" w:rsidP="008E5C19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:rsidR="00DC5A5E" w:rsidRPr="00BB414A" w:rsidRDefault="00EF0CD5" w:rsidP="008E5C19">
      <w:pPr>
        <w:spacing w:after="0" w:line="240" w:lineRule="auto"/>
        <w:ind w:left="360"/>
        <w:rPr>
          <w:rFonts w:cstheme="minorHAnsi"/>
          <w:sz w:val="30"/>
          <w:szCs w:val="30"/>
        </w:rPr>
      </w:pPr>
      <w:r w:rsidRPr="00BB414A">
        <w:rPr>
          <w:rFonts w:cstheme="minorHAnsi"/>
          <w:sz w:val="30"/>
          <w:szCs w:val="30"/>
        </w:rPr>
        <w:t>This is a new trend in education.  Students of the 21</w:t>
      </w:r>
      <w:r w:rsidRPr="00BB414A">
        <w:rPr>
          <w:rFonts w:cstheme="minorHAnsi"/>
          <w:sz w:val="30"/>
          <w:szCs w:val="30"/>
          <w:vertAlign w:val="superscript"/>
        </w:rPr>
        <w:t>st</w:t>
      </w:r>
      <w:r w:rsidRPr="00BB414A">
        <w:rPr>
          <w:rFonts w:cstheme="minorHAnsi"/>
          <w:sz w:val="30"/>
          <w:szCs w:val="30"/>
        </w:rPr>
        <w:t xml:space="preserve"> century are able to learn anytime, anywhere.  </w:t>
      </w:r>
      <w:r w:rsidR="008E5C19" w:rsidRPr="00BB414A">
        <w:rPr>
          <w:rFonts w:cstheme="minorHAnsi"/>
          <w:sz w:val="30"/>
          <w:szCs w:val="30"/>
        </w:rPr>
        <w:t xml:space="preserve">The goal of  the </w:t>
      </w:r>
      <w:r w:rsidRPr="00BB414A">
        <w:rPr>
          <w:rFonts w:cstheme="minorHAnsi"/>
          <w:sz w:val="30"/>
          <w:szCs w:val="30"/>
        </w:rPr>
        <w:t>flipped c</w:t>
      </w:r>
      <w:r w:rsidR="008F1981" w:rsidRPr="00BB414A">
        <w:rPr>
          <w:rFonts w:cstheme="minorHAnsi"/>
          <w:sz w:val="30"/>
          <w:szCs w:val="30"/>
        </w:rPr>
        <w:t xml:space="preserve">lassroom is to introduce </w:t>
      </w:r>
      <w:r w:rsidRPr="00BB414A">
        <w:rPr>
          <w:rFonts w:cstheme="minorHAnsi"/>
          <w:sz w:val="30"/>
          <w:szCs w:val="30"/>
        </w:rPr>
        <w:t>(</w:t>
      </w:r>
      <w:r w:rsidR="00303277" w:rsidRPr="00BB414A">
        <w:rPr>
          <w:rFonts w:cstheme="minorHAnsi"/>
          <w:sz w:val="30"/>
          <w:szCs w:val="30"/>
        </w:rPr>
        <w:t>or</w:t>
      </w:r>
      <w:r w:rsidR="008F1981" w:rsidRPr="00BB414A">
        <w:rPr>
          <w:rFonts w:cstheme="minorHAnsi"/>
          <w:sz w:val="30"/>
          <w:szCs w:val="30"/>
        </w:rPr>
        <w:t xml:space="preserve"> reinforce</w:t>
      </w:r>
      <w:r w:rsidRPr="00BB414A">
        <w:rPr>
          <w:rFonts w:cstheme="minorHAnsi"/>
          <w:sz w:val="30"/>
          <w:szCs w:val="30"/>
        </w:rPr>
        <w:t>)</w:t>
      </w:r>
      <w:r w:rsidR="008F1981" w:rsidRPr="00BB414A">
        <w:rPr>
          <w:rFonts w:cstheme="minorHAnsi"/>
          <w:sz w:val="30"/>
          <w:szCs w:val="30"/>
        </w:rPr>
        <w:t xml:space="preserve"> m</w:t>
      </w:r>
      <w:r w:rsidRPr="00BB414A">
        <w:rPr>
          <w:rFonts w:cstheme="minorHAnsi"/>
          <w:sz w:val="30"/>
          <w:szCs w:val="30"/>
        </w:rPr>
        <w:t>athematical concepts at home</w:t>
      </w:r>
      <w:r w:rsidR="00F85671">
        <w:rPr>
          <w:rFonts w:cstheme="minorHAnsi"/>
          <w:sz w:val="30"/>
          <w:szCs w:val="30"/>
        </w:rPr>
        <w:t xml:space="preserve"> by way of </w:t>
      </w:r>
      <w:r w:rsidR="00F85413" w:rsidRPr="00BB414A">
        <w:rPr>
          <w:rFonts w:cstheme="minorHAnsi"/>
          <w:sz w:val="30"/>
          <w:szCs w:val="30"/>
        </w:rPr>
        <w:t>video</w:t>
      </w:r>
      <w:r w:rsidR="00F85671">
        <w:rPr>
          <w:rFonts w:cstheme="minorHAnsi"/>
          <w:sz w:val="30"/>
          <w:szCs w:val="30"/>
        </w:rPr>
        <w:t>s</w:t>
      </w:r>
      <w:r w:rsidR="00F85413" w:rsidRPr="00BB414A">
        <w:rPr>
          <w:rFonts w:cstheme="minorHAnsi"/>
          <w:sz w:val="30"/>
          <w:szCs w:val="30"/>
        </w:rPr>
        <w:t xml:space="preserve">.  This allows the student to pause or rewind when necessary.  They are free to </w:t>
      </w:r>
      <w:r w:rsidR="00560A69" w:rsidRPr="00BB414A">
        <w:rPr>
          <w:rFonts w:cstheme="minorHAnsi"/>
          <w:sz w:val="30"/>
          <w:szCs w:val="30"/>
        </w:rPr>
        <w:t>learn at thei</w:t>
      </w:r>
      <w:r w:rsidR="008E5C19" w:rsidRPr="00BB414A">
        <w:rPr>
          <w:rFonts w:cstheme="minorHAnsi"/>
          <w:sz w:val="30"/>
          <w:szCs w:val="30"/>
        </w:rPr>
        <w:t>r own pace</w:t>
      </w:r>
      <w:r w:rsidRPr="00BB414A">
        <w:rPr>
          <w:rFonts w:cstheme="minorHAnsi"/>
          <w:sz w:val="30"/>
          <w:szCs w:val="30"/>
        </w:rPr>
        <w:t xml:space="preserve">, </w:t>
      </w:r>
      <w:r w:rsidR="00F85413" w:rsidRPr="00BB414A">
        <w:rPr>
          <w:rFonts w:cstheme="minorHAnsi"/>
          <w:sz w:val="30"/>
          <w:szCs w:val="30"/>
        </w:rPr>
        <w:t xml:space="preserve">use the video for </w:t>
      </w:r>
      <w:r w:rsidRPr="00BB414A">
        <w:rPr>
          <w:rFonts w:cstheme="minorHAnsi"/>
          <w:sz w:val="30"/>
          <w:szCs w:val="30"/>
        </w:rPr>
        <w:t>review</w:t>
      </w:r>
      <w:r w:rsidR="00F85413" w:rsidRPr="00BB414A">
        <w:rPr>
          <w:rFonts w:cstheme="minorHAnsi"/>
          <w:sz w:val="30"/>
          <w:szCs w:val="30"/>
        </w:rPr>
        <w:t xml:space="preserve"> as needed, and if a student is absent the new</w:t>
      </w:r>
      <w:r w:rsidRPr="00BB414A">
        <w:rPr>
          <w:rFonts w:cstheme="minorHAnsi"/>
          <w:sz w:val="30"/>
          <w:szCs w:val="30"/>
        </w:rPr>
        <w:t xml:space="preserve"> information </w:t>
      </w:r>
      <w:r w:rsidR="00F85671">
        <w:rPr>
          <w:rFonts w:cstheme="minorHAnsi"/>
          <w:sz w:val="30"/>
          <w:szCs w:val="30"/>
        </w:rPr>
        <w:t>is accessi</w:t>
      </w:r>
      <w:bookmarkStart w:id="0" w:name="_GoBack"/>
      <w:bookmarkEnd w:id="0"/>
      <w:r w:rsidR="00F85413" w:rsidRPr="00BB414A">
        <w:rPr>
          <w:rFonts w:cstheme="minorHAnsi"/>
          <w:sz w:val="30"/>
          <w:szCs w:val="30"/>
        </w:rPr>
        <w:t>ble.</w:t>
      </w:r>
      <w:r w:rsidR="008E5C19" w:rsidRPr="00BB414A">
        <w:rPr>
          <w:rFonts w:cstheme="minorHAnsi"/>
          <w:sz w:val="30"/>
          <w:szCs w:val="30"/>
        </w:rPr>
        <w:t xml:space="preserve">  When a concept is difficult – replay </w:t>
      </w:r>
      <w:r w:rsidR="00560A69" w:rsidRPr="00BB414A">
        <w:rPr>
          <w:rFonts w:cstheme="minorHAnsi"/>
          <w:sz w:val="30"/>
          <w:szCs w:val="30"/>
        </w:rPr>
        <w:t xml:space="preserve">and watch the video again.  </w:t>
      </w:r>
    </w:p>
    <w:p w:rsidR="00DC5A5E" w:rsidRPr="00BB414A" w:rsidRDefault="00DC5A5E" w:rsidP="008E5C19">
      <w:pPr>
        <w:spacing w:after="0" w:line="240" w:lineRule="auto"/>
        <w:ind w:left="360"/>
        <w:rPr>
          <w:rFonts w:cstheme="minorHAnsi"/>
          <w:sz w:val="30"/>
          <w:szCs w:val="30"/>
        </w:rPr>
      </w:pPr>
    </w:p>
    <w:p w:rsidR="008F1981" w:rsidRPr="00BB414A" w:rsidRDefault="00560A69" w:rsidP="008E5C19">
      <w:pPr>
        <w:spacing w:after="0" w:line="240" w:lineRule="auto"/>
        <w:ind w:left="360"/>
        <w:rPr>
          <w:rFonts w:cstheme="minorHAnsi"/>
          <w:sz w:val="30"/>
          <w:szCs w:val="30"/>
        </w:rPr>
      </w:pPr>
      <w:r w:rsidRPr="00BB414A">
        <w:rPr>
          <w:rFonts w:cstheme="minorHAnsi"/>
          <w:sz w:val="30"/>
          <w:szCs w:val="30"/>
        </w:rPr>
        <w:t>C</w:t>
      </w:r>
      <w:r w:rsidR="008E5C19" w:rsidRPr="00BB414A">
        <w:rPr>
          <w:rFonts w:cstheme="minorHAnsi"/>
          <w:sz w:val="30"/>
          <w:szCs w:val="30"/>
        </w:rPr>
        <w:t xml:space="preserve">lass time </w:t>
      </w:r>
      <w:r w:rsidRPr="00BB414A">
        <w:rPr>
          <w:rFonts w:cstheme="minorHAnsi"/>
          <w:sz w:val="30"/>
          <w:szCs w:val="30"/>
        </w:rPr>
        <w:t xml:space="preserve">will be used </w:t>
      </w:r>
      <w:r w:rsidR="008E5C19" w:rsidRPr="00BB414A">
        <w:rPr>
          <w:rFonts w:cstheme="minorHAnsi"/>
          <w:sz w:val="30"/>
          <w:szCs w:val="30"/>
        </w:rPr>
        <w:t>to ask questions</w:t>
      </w:r>
      <w:r w:rsidRPr="00BB414A">
        <w:rPr>
          <w:rFonts w:cstheme="minorHAnsi"/>
          <w:sz w:val="30"/>
          <w:szCs w:val="30"/>
        </w:rPr>
        <w:t xml:space="preserve">, </w:t>
      </w:r>
      <w:r w:rsidR="00303277" w:rsidRPr="00BB414A">
        <w:rPr>
          <w:rFonts w:cstheme="minorHAnsi"/>
          <w:sz w:val="30"/>
          <w:szCs w:val="30"/>
        </w:rPr>
        <w:t xml:space="preserve">work problems </w:t>
      </w:r>
      <w:r w:rsidR="00F85413" w:rsidRPr="00BB414A">
        <w:rPr>
          <w:rFonts w:cstheme="minorHAnsi"/>
          <w:sz w:val="30"/>
          <w:szCs w:val="30"/>
        </w:rPr>
        <w:t>with the teacher</w:t>
      </w:r>
      <w:r w:rsidR="00523B8F">
        <w:rPr>
          <w:rFonts w:cstheme="minorHAnsi"/>
          <w:sz w:val="30"/>
          <w:szCs w:val="30"/>
        </w:rPr>
        <w:t>’</w:t>
      </w:r>
      <w:r w:rsidR="00DC5A5E" w:rsidRPr="00BB414A">
        <w:rPr>
          <w:rFonts w:cstheme="minorHAnsi"/>
          <w:sz w:val="30"/>
          <w:szCs w:val="30"/>
        </w:rPr>
        <w:t>s</w:t>
      </w:r>
      <w:r w:rsidR="00F85413" w:rsidRPr="00BB414A">
        <w:rPr>
          <w:rFonts w:cstheme="minorHAnsi"/>
          <w:sz w:val="30"/>
          <w:szCs w:val="30"/>
        </w:rPr>
        <w:t xml:space="preserve"> guidance, collaborate </w:t>
      </w:r>
      <w:r w:rsidR="00DC5A5E" w:rsidRPr="00BB414A">
        <w:rPr>
          <w:rFonts w:cstheme="minorHAnsi"/>
          <w:sz w:val="30"/>
          <w:szCs w:val="30"/>
        </w:rPr>
        <w:t xml:space="preserve">with fellow students </w:t>
      </w:r>
      <w:r w:rsidRPr="00BB414A">
        <w:rPr>
          <w:rFonts w:cstheme="minorHAnsi"/>
          <w:sz w:val="30"/>
          <w:szCs w:val="30"/>
        </w:rPr>
        <w:t xml:space="preserve">and </w:t>
      </w:r>
      <w:r w:rsidR="008F1981" w:rsidRPr="00BB414A">
        <w:rPr>
          <w:rFonts w:cstheme="minorHAnsi"/>
          <w:sz w:val="30"/>
          <w:szCs w:val="30"/>
        </w:rPr>
        <w:t>make application</w:t>
      </w:r>
      <w:r w:rsidR="00DC5A5E" w:rsidRPr="00BB414A">
        <w:rPr>
          <w:rFonts w:cstheme="minorHAnsi"/>
          <w:sz w:val="30"/>
          <w:szCs w:val="30"/>
        </w:rPr>
        <w:t>.</w:t>
      </w:r>
      <w:r w:rsidR="008E5C19" w:rsidRPr="00BB414A">
        <w:rPr>
          <w:rFonts w:cstheme="minorHAnsi"/>
          <w:sz w:val="30"/>
          <w:szCs w:val="30"/>
        </w:rPr>
        <w:t xml:space="preserve"> </w:t>
      </w:r>
      <w:r w:rsidR="008F1981" w:rsidRPr="00BB414A">
        <w:rPr>
          <w:rFonts w:cstheme="minorHAnsi"/>
          <w:sz w:val="30"/>
          <w:szCs w:val="30"/>
        </w:rPr>
        <w:t xml:space="preserve">  Students are encouraged to take ownership of their learning, use</w:t>
      </w:r>
      <w:r w:rsidR="008E5C19" w:rsidRPr="00BB414A">
        <w:rPr>
          <w:rFonts w:cstheme="minorHAnsi"/>
          <w:sz w:val="30"/>
          <w:szCs w:val="30"/>
        </w:rPr>
        <w:t xml:space="preserve"> class time wisely,</w:t>
      </w:r>
      <w:r w:rsidR="008F1981" w:rsidRPr="00BB414A">
        <w:rPr>
          <w:rFonts w:cstheme="minorHAnsi"/>
          <w:sz w:val="30"/>
          <w:szCs w:val="30"/>
        </w:rPr>
        <w:t xml:space="preserve"> </w:t>
      </w:r>
      <w:r w:rsidR="008E5C19" w:rsidRPr="00BB414A">
        <w:rPr>
          <w:rFonts w:cstheme="minorHAnsi"/>
          <w:sz w:val="30"/>
          <w:szCs w:val="30"/>
        </w:rPr>
        <w:t>and ask</w:t>
      </w:r>
      <w:r w:rsidR="008F1981" w:rsidRPr="00BB414A">
        <w:rPr>
          <w:rFonts w:cstheme="minorHAnsi"/>
          <w:sz w:val="30"/>
          <w:szCs w:val="30"/>
        </w:rPr>
        <w:t xml:space="preserve"> for clarification from the teacher as needed.</w:t>
      </w:r>
    </w:p>
    <w:p w:rsidR="008F1981" w:rsidRPr="00BB414A" w:rsidRDefault="008F1981" w:rsidP="008E5C19">
      <w:pPr>
        <w:spacing w:after="0" w:line="240" w:lineRule="auto"/>
        <w:ind w:left="360"/>
        <w:rPr>
          <w:rFonts w:cstheme="minorHAnsi"/>
          <w:sz w:val="30"/>
          <w:szCs w:val="30"/>
        </w:rPr>
      </w:pPr>
    </w:p>
    <w:p w:rsidR="00DC5A5E" w:rsidRPr="00BB414A" w:rsidRDefault="008F1981" w:rsidP="008E5C19">
      <w:pPr>
        <w:spacing w:after="0" w:line="240" w:lineRule="auto"/>
        <w:ind w:left="360"/>
        <w:rPr>
          <w:rFonts w:cstheme="minorHAnsi"/>
          <w:sz w:val="30"/>
          <w:szCs w:val="30"/>
        </w:rPr>
      </w:pPr>
      <w:r w:rsidRPr="00BB414A">
        <w:rPr>
          <w:rFonts w:cstheme="minorHAnsi"/>
          <w:sz w:val="30"/>
          <w:szCs w:val="30"/>
        </w:rPr>
        <w:t>The students will be given notes to fill in as they watch the</w:t>
      </w:r>
      <w:r w:rsidR="00303277" w:rsidRPr="00BB414A">
        <w:rPr>
          <w:rFonts w:cstheme="minorHAnsi"/>
          <w:sz w:val="30"/>
          <w:szCs w:val="30"/>
        </w:rPr>
        <w:t xml:space="preserve"> video.  They </w:t>
      </w:r>
      <w:r w:rsidRPr="00BB414A">
        <w:rPr>
          <w:rFonts w:cstheme="minorHAnsi"/>
          <w:sz w:val="30"/>
          <w:szCs w:val="30"/>
        </w:rPr>
        <w:t xml:space="preserve">will be expected to attempt any </w:t>
      </w:r>
      <w:r w:rsidR="00DC5A5E" w:rsidRPr="00BB414A">
        <w:rPr>
          <w:rFonts w:cstheme="minorHAnsi"/>
          <w:sz w:val="30"/>
          <w:szCs w:val="30"/>
        </w:rPr>
        <w:t xml:space="preserve">math </w:t>
      </w:r>
      <w:r w:rsidRPr="00BB414A">
        <w:rPr>
          <w:rFonts w:cstheme="minorHAnsi"/>
          <w:sz w:val="30"/>
          <w:szCs w:val="30"/>
        </w:rPr>
        <w:t xml:space="preserve">problems presented in the notes.  </w:t>
      </w:r>
      <w:r w:rsidR="00303277" w:rsidRPr="00BB414A">
        <w:rPr>
          <w:rFonts w:cstheme="minorHAnsi"/>
          <w:sz w:val="30"/>
          <w:szCs w:val="30"/>
        </w:rPr>
        <w:t xml:space="preserve">Notes will be worth 10 points </w:t>
      </w:r>
      <w:r w:rsidR="00DC5A5E" w:rsidRPr="00BB414A">
        <w:rPr>
          <w:rFonts w:cstheme="minorHAnsi"/>
          <w:sz w:val="30"/>
          <w:szCs w:val="30"/>
        </w:rPr>
        <w:t xml:space="preserve">and </w:t>
      </w:r>
      <w:r w:rsidR="00303277" w:rsidRPr="00BB414A">
        <w:rPr>
          <w:rFonts w:cstheme="minorHAnsi"/>
          <w:sz w:val="30"/>
          <w:szCs w:val="30"/>
        </w:rPr>
        <w:t>counted as</w:t>
      </w:r>
      <w:r w:rsidRPr="00BB414A">
        <w:rPr>
          <w:rFonts w:cstheme="minorHAnsi"/>
          <w:sz w:val="30"/>
          <w:szCs w:val="30"/>
        </w:rPr>
        <w:t xml:space="preserve"> a “homework” grade.  If a student does not have access to Wi-Fi at home, then arrangements need to be made to watch the video before or after school</w:t>
      </w:r>
      <w:r w:rsidR="00303277" w:rsidRPr="00BB414A">
        <w:rPr>
          <w:rFonts w:cstheme="minorHAnsi"/>
          <w:sz w:val="30"/>
          <w:szCs w:val="30"/>
        </w:rPr>
        <w:t>,</w:t>
      </w:r>
      <w:r w:rsidRPr="00BB414A">
        <w:rPr>
          <w:rFonts w:cstheme="minorHAnsi"/>
          <w:sz w:val="30"/>
          <w:szCs w:val="30"/>
        </w:rPr>
        <w:t xml:space="preserve"> or during </w:t>
      </w:r>
      <w:r w:rsidR="00303277" w:rsidRPr="00BB414A">
        <w:rPr>
          <w:rFonts w:cstheme="minorHAnsi"/>
          <w:sz w:val="30"/>
          <w:szCs w:val="30"/>
        </w:rPr>
        <w:t xml:space="preserve">a study hall.  </w:t>
      </w:r>
    </w:p>
    <w:p w:rsidR="00DC5A5E" w:rsidRPr="00BB414A" w:rsidRDefault="00DC5A5E" w:rsidP="008E5C19">
      <w:pPr>
        <w:spacing w:after="0" w:line="240" w:lineRule="auto"/>
        <w:ind w:left="360"/>
        <w:rPr>
          <w:rFonts w:cstheme="minorHAnsi"/>
          <w:sz w:val="30"/>
          <w:szCs w:val="30"/>
        </w:rPr>
      </w:pPr>
    </w:p>
    <w:p w:rsidR="008E5C19" w:rsidRPr="00BB414A" w:rsidRDefault="00303277" w:rsidP="008E5C19">
      <w:pPr>
        <w:spacing w:after="0" w:line="240" w:lineRule="auto"/>
        <w:ind w:left="360"/>
        <w:rPr>
          <w:rFonts w:cstheme="minorHAnsi"/>
          <w:sz w:val="30"/>
          <w:szCs w:val="30"/>
        </w:rPr>
      </w:pPr>
      <w:r w:rsidRPr="00BB414A">
        <w:rPr>
          <w:rFonts w:cstheme="minorHAnsi"/>
          <w:sz w:val="30"/>
          <w:szCs w:val="30"/>
        </w:rPr>
        <w:t xml:space="preserve">A zero will be recorded if the assignment is not completed.  The student will be required to watch the video </w:t>
      </w:r>
      <w:r w:rsidR="00DC5A5E" w:rsidRPr="00BB414A">
        <w:rPr>
          <w:rFonts w:cstheme="minorHAnsi"/>
          <w:sz w:val="30"/>
          <w:szCs w:val="30"/>
        </w:rPr>
        <w:t>in class and will</w:t>
      </w:r>
      <w:r w:rsidR="0047258C" w:rsidRPr="00BB414A">
        <w:rPr>
          <w:rFonts w:cstheme="minorHAnsi"/>
          <w:sz w:val="30"/>
          <w:szCs w:val="30"/>
        </w:rPr>
        <w:t xml:space="preserve"> receive 5 points</w:t>
      </w:r>
      <w:r w:rsidRPr="00BB414A">
        <w:rPr>
          <w:rFonts w:cstheme="minorHAnsi"/>
          <w:sz w:val="30"/>
          <w:szCs w:val="30"/>
        </w:rPr>
        <w:t xml:space="preserve"> back.  </w:t>
      </w:r>
      <w:r w:rsidR="0047258C" w:rsidRPr="00BB414A">
        <w:rPr>
          <w:rFonts w:cstheme="minorHAnsi"/>
          <w:sz w:val="30"/>
          <w:szCs w:val="30"/>
        </w:rPr>
        <w:t>However, t</w:t>
      </w:r>
      <w:r w:rsidRPr="00BB414A">
        <w:rPr>
          <w:rFonts w:cstheme="minorHAnsi"/>
          <w:sz w:val="30"/>
          <w:szCs w:val="30"/>
        </w:rPr>
        <w:t>his will take away from class</w:t>
      </w:r>
      <w:r w:rsidR="0047258C" w:rsidRPr="00BB414A">
        <w:rPr>
          <w:rFonts w:cstheme="minorHAnsi"/>
          <w:sz w:val="30"/>
          <w:szCs w:val="30"/>
        </w:rPr>
        <w:t xml:space="preserve"> </w:t>
      </w:r>
      <w:r w:rsidRPr="00BB414A">
        <w:rPr>
          <w:rFonts w:cstheme="minorHAnsi"/>
          <w:sz w:val="30"/>
          <w:szCs w:val="30"/>
        </w:rPr>
        <w:t>time and th</w:t>
      </w:r>
      <w:r w:rsidR="0047258C" w:rsidRPr="00BB414A">
        <w:rPr>
          <w:rFonts w:cstheme="minorHAnsi"/>
          <w:sz w:val="30"/>
          <w:szCs w:val="30"/>
        </w:rPr>
        <w:t>e problems we work in class will need to be completed on your own.</w:t>
      </w:r>
    </w:p>
    <w:p w:rsidR="00303277" w:rsidRPr="00BB414A" w:rsidRDefault="00303277" w:rsidP="008E5C19">
      <w:pPr>
        <w:spacing w:after="0" w:line="240" w:lineRule="auto"/>
        <w:ind w:left="360"/>
        <w:rPr>
          <w:rFonts w:asciiTheme="majorHAnsi" w:hAnsiTheme="majorHAnsi" w:cstheme="minorHAnsi"/>
          <w:sz w:val="30"/>
          <w:szCs w:val="30"/>
        </w:rPr>
      </w:pPr>
    </w:p>
    <w:p w:rsidR="00303277" w:rsidRPr="00BB414A" w:rsidRDefault="00303277" w:rsidP="008E5C19">
      <w:pPr>
        <w:spacing w:after="0" w:line="240" w:lineRule="auto"/>
        <w:ind w:left="360"/>
        <w:rPr>
          <w:rFonts w:cstheme="minorHAnsi"/>
          <w:sz w:val="30"/>
          <w:szCs w:val="30"/>
        </w:rPr>
      </w:pPr>
      <w:r w:rsidRPr="00BB414A">
        <w:rPr>
          <w:rFonts w:cstheme="minorHAnsi"/>
          <w:sz w:val="30"/>
          <w:szCs w:val="30"/>
        </w:rPr>
        <w:t xml:space="preserve">The videos will always be available on my YouTube channel, MrsMitchellMath.  However, there will always be a “QuietTube” link posted if you have reservations about your child going on YouTube.  Once Schoology </w:t>
      </w:r>
      <w:r w:rsidR="00EF0CD5" w:rsidRPr="00BB414A">
        <w:rPr>
          <w:rFonts w:cstheme="minorHAnsi"/>
          <w:sz w:val="30"/>
          <w:szCs w:val="30"/>
        </w:rPr>
        <w:t>is in full swing everyone will</w:t>
      </w:r>
      <w:r w:rsidRPr="00BB414A">
        <w:rPr>
          <w:rFonts w:cstheme="minorHAnsi"/>
          <w:sz w:val="30"/>
          <w:szCs w:val="30"/>
        </w:rPr>
        <w:t xml:space="preserve"> be accessing the video through </w:t>
      </w:r>
      <w:r w:rsidR="00EF0CD5" w:rsidRPr="00BB414A">
        <w:rPr>
          <w:rFonts w:cstheme="minorHAnsi"/>
          <w:sz w:val="30"/>
          <w:szCs w:val="30"/>
        </w:rPr>
        <w:t xml:space="preserve">a </w:t>
      </w:r>
      <w:r w:rsidRPr="00BB414A">
        <w:rPr>
          <w:rFonts w:cstheme="minorHAnsi"/>
          <w:sz w:val="30"/>
          <w:szCs w:val="30"/>
        </w:rPr>
        <w:t>QuietTube</w:t>
      </w:r>
      <w:r w:rsidR="0047258C" w:rsidRPr="00BB414A">
        <w:rPr>
          <w:rFonts w:cstheme="minorHAnsi"/>
          <w:sz w:val="30"/>
          <w:szCs w:val="30"/>
        </w:rPr>
        <w:t xml:space="preserve"> link that </w:t>
      </w:r>
      <w:r w:rsidR="00EF0CD5" w:rsidRPr="00BB414A">
        <w:rPr>
          <w:rFonts w:cstheme="minorHAnsi"/>
          <w:sz w:val="30"/>
          <w:szCs w:val="30"/>
        </w:rPr>
        <w:t xml:space="preserve">will </w:t>
      </w:r>
      <w:r w:rsidR="0047258C" w:rsidRPr="00BB414A">
        <w:rPr>
          <w:rFonts w:cstheme="minorHAnsi"/>
          <w:sz w:val="30"/>
          <w:szCs w:val="30"/>
        </w:rPr>
        <w:t xml:space="preserve">be </w:t>
      </w:r>
      <w:r w:rsidR="00EF0CD5" w:rsidRPr="00BB414A">
        <w:rPr>
          <w:rFonts w:cstheme="minorHAnsi"/>
          <w:sz w:val="30"/>
          <w:szCs w:val="30"/>
        </w:rPr>
        <w:t>post</w:t>
      </w:r>
      <w:r w:rsidR="0047258C" w:rsidRPr="00BB414A">
        <w:rPr>
          <w:rFonts w:cstheme="minorHAnsi"/>
          <w:sz w:val="30"/>
          <w:szCs w:val="30"/>
        </w:rPr>
        <w:t>ed</w:t>
      </w:r>
      <w:r w:rsidR="00EF0CD5" w:rsidRPr="00BB414A">
        <w:rPr>
          <w:rFonts w:cstheme="minorHAnsi"/>
          <w:sz w:val="30"/>
          <w:szCs w:val="30"/>
        </w:rPr>
        <w:t xml:space="preserve"> on Schoology</w:t>
      </w:r>
      <w:r w:rsidRPr="00BB414A">
        <w:rPr>
          <w:rFonts w:cstheme="minorHAnsi"/>
          <w:sz w:val="30"/>
          <w:szCs w:val="30"/>
        </w:rPr>
        <w:t>.</w:t>
      </w:r>
    </w:p>
    <w:p w:rsidR="00EF0CD5" w:rsidRPr="00BB414A" w:rsidRDefault="00EF0CD5" w:rsidP="008E5C19">
      <w:pPr>
        <w:spacing w:after="0" w:line="240" w:lineRule="auto"/>
        <w:ind w:left="360"/>
        <w:rPr>
          <w:rFonts w:cstheme="minorHAnsi"/>
          <w:sz w:val="30"/>
          <w:szCs w:val="30"/>
        </w:rPr>
      </w:pPr>
    </w:p>
    <w:p w:rsidR="00EF0CD5" w:rsidRPr="00BB414A" w:rsidRDefault="00EF0CD5" w:rsidP="008E5C19">
      <w:pPr>
        <w:spacing w:after="0" w:line="240" w:lineRule="auto"/>
        <w:ind w:left="360"/>
        <w:rPr>
          <w:rFonts w:cstheme="minorHAnsi"/>
          <w:sz w:val="30"/>
          <w:szCs w:val="30"/>
        </w:rPr>
      </w:pPr>
      <w:r w:rsidRPr="00BB414A">
        <w:rPr>
          <w:rFonts w:cstheme="minorHAnsi"/>
          <w:sz w:val="30"/>
          <w:szCs w:val="30"/>
        </w:rPr>
        <w:t xml:space="preserve">I hope this helps to clear up what </w:t>
      </w:r>
      <w:r w:rsidR="0047258C" w:rsidRPr="00BB414A">
        <w:rPr>
          <w:rFonts w:cstheme="minorHAnsi"/>
          <w:sz w:val="30"/>
          <w:szCs w:val="30"/>
        </w:rPr>
        <w:t>“</w:t>
      </w:r>
      <w:r w:rsidRPr="00BB414A">
        <w:rPr>
          <w:rFonts w:cstheme="minorHAnsi"/>
          <w:sz w:val="30"/>
          <w:szCs w:val="30"/>
        </w:rPr>
        <w:t>The Flipped Classroom</w:t>
      </w:r>
      <w:r w:rsidR="0047258C" w:rsidRPr="00BB414A">
        <w:rPr>
          <w:rFonts w:cstheme="minorHAnsi"/>
          <w:sz w:val="30"/>
          <w:szCs w:val="30"/>
        </w:rPr>
        <w:t>”</w:t>
      </w:r>
      <w:r w:rsidRPr="00BB414A">
        <w:rPr>
          <w:rFonts w:cstheme="minorHAnsi"/>
          <w:sz w:val="30"/>
          <w:szCs w:val="30"/>
        </w:rPr>
        <w:t xml:space="preserve"> is and what my expectations are.  Please don’t hesitate to email me with any </w:t>
      </w:r>
      <w:r w:rsidR="0047258C" w:rsidRPr="00BB414A">
        <w:rPr>
          <w:rFonts w:cstheme="minorHAnsi"/>
          <w:sz w:val="30"/>
          <w:szCs w:val="30"/>
        </w:rPr>
        <w:t>co</w:t>
      </w:r>
      <w:r w:rsidRPr="00BB414A">
        <w:rPr>
          <w:rFonts w:cstheme="minorHAnsi"/>
          <w:sz w:val="30"/>
          <w:szCs w:val="30"/>
        </w:rPr>
        <w:t>ncerns</w:t>
      </w:r>
      <w:r w:rsidR="0047258C" w:rsidRPr="00BB414A">
        <w:rPr>
          <w:rFonts w:cstheme="minorHAnsi"/>
          <w:sz w:val="30"/>
          <w:szCs w:val="30"/>
        </w:rPr>
        <w:t>.</w:t>
      </w:r>
      <w:r w:rsidRPr="00BB414A">
        <w:rPr>
          <w:rFonts w:cstheme="minorHAnsi"/>
          <w:sz w:val="30"/>
          <w:szCs w:val="30"/>
        </w:rPr>
        <w:t xml:space="preserve">  I would love your feedback</w:t>
      </w:r>
      <w:r w:rsidR="0047258C" w:rsidRPr="00BB414A">
        <w:rPr>
          <w:rFonts w:cstheme="minorHAnsi"/>
          <w:sz w:val="30"/>
          <w:szCs w:val="30"/>
        </w:rPr>
        <w:t xml:space="preserve">, </w:t>
      </w:r>
      <w:r w:rsidRPr="00BB414A">
        <w:rPr>
          <w:rFonts w:cstheme="minorHAnsi"/>
          <w:sz w:val="30"/>
          <w:szCs w:val="30"/>
        </w:rPr>
        <w:t xml:space="preserve">positive </w:t>
      </w:r>
      <w:r w:rsidR="0047258C" w:rsidRPr="00BB414A">
        <w:rPr>
          <w:rFonts w:cstheme="minorHAnsi"/>
          <w:sz w:val="30"/>
          <w:szCs w:val="30"/>
        </w:rPr>
        <w:t xml:space="preserve">or negative.  I appreciate your cooperation as we strive together to develop reflective, responsible, and self-directed learners. </w:t>
      </w:r>
    </w:p>
    <w:p w:rsidR="0047258C" w:rsidRPr="00BB414A" w:rsidRDefault="0047258C" w:rsidP="008E5C19">
      <w:pPr>
        <w:spacing w:after="0" w:line="240" w:lineRule="auto"/>
        <w:ind w:left="360"/>
        <w:rPr>
          <w:rFonts w:cstheme="minorHAnsi"/>
          <w:sz w:val="30"/>
          <w:szCs w:val="30"/>
        </w:rPr>
      </w:pP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="00523B8F">
        <w:rPr>
          <w:rFonts w:cstheme="minorHAnsi"/>
          <w:sz w:val="30"/>
          <w:szCs w:val="30"/>
        </w:rPr>
        <w:tab/>
        <w:t>Thank you,</w:t>
      </w:r>
    </w:p>
    <w:p w:rsidR="0047258C" w:rsidRPr="00BB414A" w:rsidRDefault="0047258C" w:rsidP="008E5C19">
      <w:pPr>
        <w:spacing w:after="0" w:line="240" w:lineRule="auto"/>
        <w:ind w:left="360"/>
        <w:rPr>
          <w:rFonts w:cstheme="minorHAnsi"/>
          <w:sz w:val="30"/>
          <w:szCs w:val="30"/>
        </w:rPr>
      </w:pP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  <w:t>Sara Mitchell</w:t>
      </w:r>
    </w:p>
    <w:p w:rsidR="008E5C19" w:rsidRPr="00BB414A" w:rsidRDefault="0047258C" w:rsidP="00BB414A">
      <w:pPr>
        <w:spacing w:after="0" w:line="240" w:lineRule="auto"/>
        <w:ind w:left="360"/>
        <w:rPr>
          <w:rFonts w:cstheme="minorHAnsi"/>
          <w:sz w:val="30"/>
          <w:szCs w:val="30"/>
        </w:rPr>
      </w:pP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</w:r>
      <w:r w:rsidRPr="00BB414A">
        <w:rPr>
          <w:rFonts w:cstheme="minorHAnsi"/>
          <w:sz w:val="30"/>
          <w:szCs w:val="30"/>
        </w:rPr>
        <w:tab/>
        <w:t>sara.mitchell@lipscomb.edu</w:t>
      </w:r>
    </w:p>
    <w:sectPr w:rsidR="008E5C19" w:rsidRPr="00BB414A" w:rsidSect="00DC5A5E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C9" w:rsidRDefault="00B60BC9" w:rsidP="00001FA4">
      <w:pPr>
        <w:spacing w:after="0" w:line="240" w:lineRule="auto"/>
      </w:pPr>
      <w:r>
        <w:separator/>
      </w:r>
    </w:p>
  </w:endnote>
  <w:endnote w:type="continuationSeparator" w:id="0">
    <w:p w:rsidR="00B60BC9" w:rsidRDefault="00B60BC9" w:rsidP="0000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C9" w:rsidRDefault="00B60BC9" w:rsidP="00001FA4">
      <w:pPr>
        <w:spacing w:after="0" w:line="240" w:lineRule="auto"/>
      </w:pPr>
      <w:r>
        <w:separator/>
      </w:r>
    </w:p>
  </w:footnote>
  <w:footnote w:type="continuationSeparator" w:id="0">
    <w:p w:rsidR="00B60BC9" w:rsidRDefault="00B60BC9" w:rsidP="00001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774"/>
    <w:multiLevelType w:val="hybridMultilevel"/>
    <w:tmpl w:val="6A829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45EEB"/>
    <w:multiLevelType w:val="hybridMultilevel"/>
    <w:tmpl w:val="58344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F4BD4"/>
    <w:multiLevelType w:val="hybridMultilevel"/>
    <w:tmpl w:val="58344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147CC"/>
    <w:multiLevelType w:val="hybridMultilevel"/>
    <w:tmpl w:val="A3EE5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57E9E"/>
    <w:multiLevelType w:val="hybridMultilevel"/>
    <w:tmpl w:val="7EAA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009C1"/>
    <w:multiLevelType w:val="hybridMultilevel"/>
    <w:tmpl w:val="DD7A4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1413E"/>
    <w:multiLevelType w:val="hybridMultilevel"/>
    <w:tmpl w:val="7EAA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B5E06"/>
    <w:multiLevelType w:val="hybridMultilevel"/>
    <w:tmpl w:val="A3EE5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E1"/>
    <w:rsid w:val="00001FA4"/>
    <w:rsid w:val="000822E1"/>
    <w:rsid w:val="000C22D9"/>
    <w:rsid w:val="001C6998"/>
    <w:rsid w:val="001F1802"/>
    <w:rsid w:val="00303277"/>
    <w:rsid w:val="003C2AD9"/>
    <w:rsid w:val="0047258C"/>
    <w:rsid w:val="00523B8F"/>
    <w:rsid w:val="00560A69"/>
    <w:rsid w:val="005E6A9B"/>
    <w:rsid w:val="0087058A"/>
    <w:rsid w:val="008E5C19"/>
    <w:rsid w:val="008F1981"/>
    <w:rsid w:val="00904BE7"/>
    <w:rsid w:val="0095045F"/>
    <w:rsid w:val="00A640CF"/>
    <w:rsid w:val="00A8340B"/>
    <w:rsid w:val="00AA520D"/>
    <w:rsid w:val="00AD25EB"/>
    <w:rsid w:val="00AD4764"/>
    <w:rsid w:val="00B60BC9"/>
    <w:rsid w:val="00BB414A"/>
    <w:rsid w:val="00BE5F8A"/>
    <w:rsid w:val="00CA0B8E"/>
    <w:rsid w:val="00D6793D"/>
    <w:rsid w:val="00DC5A5E"/>
    <w:rsid w:val="00DD19CE"/>
    <w:rsid w:val="00EF0CD5"/>
    <w:rsid w:val="00F85413"/>
    <w:rsid w:val="00F8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2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34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A4"/>
  </w:style>
  <w:style w:type="paragraph" w:styleId="Footer">
    <w:name w:val="footer"/>
    <w:basedOn w:val="Normal"/>
    <w:link w:val="FooterChar"/>
    <w:uiPriority w:val="99"/>
    <w:unhideWhenUsed/>
    <w:rsid w:val="0000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2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34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A4"/>
  </w:style>
  <w:style w:type="paragraph" w:styleId="Footer">
    <w:name w:val="footer"/>
    <w:basedOn w:val="Normal"/>
    <w:link w:val="FooterChar"/>
    <w:uiPriority w:val="99"/>
    <w:unhideWhenUsed/>
    <w:rsid w:val="0000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Lipscomb University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Fite, Phil (Staff - fitepw)</dc:creator>
  <cp:lastModifiedBy>Fite, Phil (Staff - fitepw)</cp:lastModifiedBy>
  <cp:revision>4</cp:revision>
  <cp:lastPrinted>2013-08-20T17:24:00Z</cp:lastPrinted>
  <dcterms:created xsi:type="dcterms:W3CDTF">2013-08-20T14:46:00Z</dcterms:created>
  <dcterms:modified xsi:type="dcterms:W3CDTF">2013-08-20T19:20:00Z</dcterms:modified>
</cp:coreProperties>
</file>